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76925" w14:textId="77777777" w:rsidR="00ED5913" w:rsidRPr="00615FC6" w:rsidRDefault="006B0E5B" w:rsidP="00ED5913">
      <w:pPr>
        <w:jc w:val="center"/>
        <w:rPr>
          <w:b/>
          <w:sz w:val="72"/>
          <w:szCs w:val="72"/>
        </w:rPr>
      </w:pPr>
      <w:r w:rsidRPr="00615FC6">
        <w:rPr>
          <w:b/>
          <w:sz w:val="72"/>
          <w:szCs w:val="72"/>
        </w:rPr>
        <w:t>KOMUNIKAT</w:t>
      </w:r>
    </w:p>
    <w:p w14:paraId="7EE99A03" w14:textId="5FA9DDF7" w:rsidR="00452145" w:rsidRPr="00615FC6" w:rsidRDefault="00161FEF" w:rsidP="00452145">
      <w:pPr>
        <w:spacing w:after="0"/>
        <w:jc w:val="center"/>
        <w:rPr>
          <w:b/>
          <w:sz w:val="28"/>
          <w:szCs w:val="28"/>
        </w:rPr>
      </w:pPr>
      <w:r w:rsidRPr="00615FC6">
        <w:rPr>
          <w:b/>
          <w:sz w:val="28"/>
          <w:szCs w:val="28"/>
        </w:rPr>
        <w:t xml:space="preserve">z dnia </w:t>
      </w:r>
      <w:r w:rsidR="00D601BC">
        <w:rPr>
          <w:b/>
          <w:sz w:val="28"/>
          <w:szCs w:val="28"/>
        </w:rPr>
        <w:t>10</w:t>
      </w:r>
      <w:r w:rsidR="00452145" w:rsidRPr="00615FC6">
        <w:rPr>
          <w:b/>
          <w:sz w:val="28"/>
          <w:szCs w:val="28"/>
        </w:rPr>
        <w:t xml:space="preserve"> stycznia 20</w:t>
      </w:r>
      <w:r w:rsidRPr="00615FC6">
        <w:rPr>
          <w:b/>
          <w:sz w:val="28"/>
          <w:szCs w:val="28"/>
        </w:rPr>
        <w:t>2</w:t>
      </w:r>
      <w:r w:rsidR="00D601BC">
        <w:rPr>
          <w:b/>
          <w:sz w:val="28"/>
          <w:szCs w:val="28"/>
        </w:rPr>
        <w:t xml:space="preserve">3 </w:t>
      </w:r>
      <w:r w:rsidR="00452145" w:rsidRPr="00615FC6">
        <w:rPr>
          <w:b/>
          <w:sz w:val="28"/>
          <w:szCs w:val="28"/>
        </w:rPr>
        <w:t>r.</w:t>
      </w:r>
    </w:p>
    <w:p w14:paraId="12B52AC5" w14:textId="77777777" w:rsidR="00D601BC" w:rsidRDefault="00D601BC" w:rsidP="00452145">
      <w:pPr>
        <w:spacing w:after="0" w:line="240" w:lineRule="auto"/>
        <w:jc w:val="center"/>
        <w:rPr>
          <w:b/>
          <w:sz w:val="28"/>
          <w:szCs w:val="28"/>
        </w:rPr>
      </w:pPr>
    </w:p>
    <w:p w14:paraId="6FC42471" w14:textId="4B367978" w:rsidR="00311682" w:rsidRPr="00615FC6" w:rsidRDefault="003566CB" w:rsidP="00D601BC">
      <w:pPr>
        <w:spacing w:after="0" w:line="240" w:lineRule="auto"/>
        <w:jc w:val="center"/>
        <w:rPr>
          <w:b/>
          <w:sz w:val="28"/>
          <w:szCs w:val="28"/>
        </w:rPr>
      </w:pPr>
      <w:r w:rsidRPr="00615FC6">
        <w:rPr>
          <w:b/>
          <w:sz w:val="28"/>
          <w:szCs w:val="28"/>
        </w:rPr>
        <w:t>Wójt Gminy Jednorożec</w:t>
      </w:r>
    </w:p>
    <w:p w14:paraId="52B6F996" w14:textId="07E89F79" w:rsidR="006B0E5B" w:rsidRPr="00615FC6" w:rsidRDefault="007B3D1F" w:rsidP="00452145">
      <w:pPr>
        <w:spacing w:line="240" w:lineRule="auto"/>
        <w:jc w:val="both"/>
        <w:rPr>
          <w:b/>
          <w:sz w:val="28"/>
          <w:szCs w:val="28"/>
        </w:rPr>
      </w:pPr>
      <w:r w:rsidRPr="00615FC6">
        <w:rPr>
          <w:b/>
          <w:sz w:val="28"/>
          <w:szCs w:val="28"/>
        </w:rPr>
        <w:t>Z</w:t>
      </w:r>
      <w:r w:rsidR="00D80F6D" w:rsidRPr="00615FC6">
        <w:rPr>
          <w:b/>
          <w:sz w:val="28"/>
          <w:szCs w:val="28"/>
        </w:rPr>
        <w:t>godnie z §1</w:t>
      </w:r>
      <w:r w:rsidR="00161FEF" w:rsidRPr="00615FC6">
        <w:rPr>
          <w:b/>
          <w:sz w:val="28"/>
          <w:szCs w:val="28"/>
        </w:rPr>
        <w:t>5</w:t>
      </w:r>
      <w:r w:rsidR="00D80F6D" w:rsidRPr="00615FC6">
        <w:rPr>
          <w:b/>
          <w:sz w:val="28"/>
          <w:szCs w:val="28"/>
        </w:rPr>
        <w:t xml:space="preserve"> i §1</w:t>
      </w:r>
      <w:r w:rsidR="00161FEF" w:rsidRPr="00615FC6">
        <w:rPr>
          <w:b/>
          <w:sz w:val="28"/>
          <w:szCs w:val="28"/>
        </w:rPr>
        <w:t>6</w:t>
      </w:r>
      <w:r w:rsidR="00D80F6D" w:rsidRPr="00615FC6">
        <w:rPr>
          <w:b/>
          <w:sz w:val="28"/>
          <w:szCs w:val="28"/>
        </w:rPr>
        <w:t xml:space="preserve"> uchwały Nr SOK.0007.</w:t>
      </w:r>
      <w:r w:rsidR="00D601BC">
        <w:rPr>
          <w:b/>
          <w:sz w:val="28"/>
          <w:szCs w:val="28"/>
        </w:rPr>
        <w:t>60</w:t>
      </w:r>
      <w:r w:rsidR="00D80F6D" w:rsidRPr="00615FC6">
        <w:rPr>
          <w:b/>
          <w:sz w:val="28"/>
          <w:szCs w:val="28"/>
        </w:rPr>
        <w:t>.20</w:t>
      </w:r>
      <w:r w:rsidR="00CE6BE6" w:rsidRPr="00615FC6">
        <w:rPr>
          <w:b/>
          <w:sz w:val="28"/>
          <w:szCs w:val="28"/>
        </w:rPr>
        <w:t>2</w:t>
      </w:r>
      <w:r w:rsidR="00D601BC">
        <w:rPr>
          <w:b/>
          <w:sz w:val="28"/>
          <w:szCs w:val="28"/>
        </w:rPr>
        <w:t>2</w:t>
      </w:r>
      <w:r w:rsidRPr="00615FC6">
        <w:rPr>
          <w:b/>
          <w:sz w:val="28"/>
          <w:szCs w:val="28"/>
        </w:rPr>
        <w:t xml:space="preserve"> Rady Gminy Jednorożec</w:t>
      </w:r>
      <w:r w:rsidR="00ED5913" w:rsidRPr="00615FC6">
        <w:rPr>
          <w:b/>
          <w:sz w:val="28"/>
          <w:szCs w:val="28"/>
        </w:rPr>
        <w:t xml:space="preserve">                       </w:t>
      </w:r>
      <w:r w:rsidRPr="00615FC6">
        <w:rPr>
          <w:b/>
          <w:sz w:val="28"/>
          <w:szCs w:val="28"/>
        </w:rPr>
        <w:t xml:space="preserve"> z dnia </w:t>
      </w:r>
      <w:r w:rsidR="00D601BC">
        <w:rPr>
          <w:b/>
          <w:sz w:val="28"/>
          <w:szCs w:val="28"/>
        </w:rPr>
        <w:t>30</w:t>
      </w:r>
      <w:r w:rsidR="00B62883" w:rsidRPr="00615FC6">
        <w:rPr>
          <w:b/>
          <w:sz w:val="28"/>
          <w:szCs w:val="28"/>
        </w:rPr>
        <w:t xml:space="preserve"> </w:t>
      </w:r>
      <w:r w:rsidR="00D601BC">
        <w:rPr>
          <w:b/>
          <w:sz w:val="28"/>
          <w:szCs w:val="28"/>
        </w:rPr>
        <w:t>listopada</w:t>
      </w:r>
      <w:r w:rsidR="00B62883" w:rsidRPr="00615FC6">
        <w:rPr>
          <w:b/>
          <w:sz w:val="28"/>
          <w:szCs w:val="28"/>
        </w:rPr>
        <w:t xml:space="preserve"> 20</w:t>
      </w:r>
      <w:r w:rsidR="007F6A9E" w:rsidRPr="00615FC6">
        <w:rPr>
          <w:b/>
          <w:sz w:val="28"/>
          <w:szCs w:val="28"/>
        </w:rPr>
        <w:t>2</w:t>
      </w:r>
      <w:r w:rsidR="00D601BC">
        <w:rPr>
          <w:b/>
          <w:sz w:val="28"/>
          <w:szCs w:val="28"/>
        </w:rPr>
        <w:t xml:space="preserve">2 </w:t>
      </w:r>
      <w:r w:rsidR="00B62883" w:rsidRPr="00615FC6">
        <w:rPr>
          <w:b/>
          <w:sz w:val="28"/>
          <w:szCs w:val="28"/>
        </w:rPr>
        <w:t>r.</w:t>
      </w:r>
      <w:r w:rsidR="00D80F6D" w:rsidRPr="00615FC6">
        <w:rPr>
          <w:b/>
          <w:sz w:val="28"/>
          <w:szCs w:val="28"/>
        </w:rPr>
        <w:t xml:space="preserve"> </w:t>
      </w:r>
      <w:r w:rsidRPr="00615FC6">
        <w:rPr>
          <w:b/>
          <w:sz w:val="28"/>
          <w:szCs w:val="28"/>
        </w:rPr>
        <w:t xml:space="preserve">w sprawie „Rocznego </w:t>
      </w:r>
      <w:r w:rsidR="00775D17" w:rsidRPr="00615FC6">
        <w:rPr>
          <w:b/>
          <w:sz w:val="28"/>
          <w:szCs w:val="28"/>
        </w:rPr>
        <w:t>P</w:t>
      </w:r>
      <w:r w:rsidRPr="00615FC6">
        <w:rPr>
          <w:b/>
          <w:sz w:val="28"/>
          <w:szCs w:val="28"/>
        </w:rPr>
        <w:t xml:space="preserve">rogramu </w:t>
      </w:r>
      <w:r w:rsidR="00775D17" w:rsidRPr="00615FC6">
        <w:rPr>
          <w:b/>
          <w:sz w:val="28"/>
          <w:szCs w:val="28"/>
        </w:rPr>
        <w:t>W</w:t>
      </w:r>
      <w:r w:rsidRPr="00615FC6">
        <w:rPr>
          <w:b/>
          <w:sz w:val="28"/>
          <w:szCs w:val="28"/>
        </w:rPr>
        <w:t>spółpracy Samorządu Gminy Jednorożec z organizacjami pozarządowymi oraz podmiotami, o których mowa w art. 3 ust. 3 ustawy z dnia 24 kwietnia 2003</w:t>
      </w:r>
      <w:r w:rsidR="00D601BC">
        <w:rPr>
          <w:b/>
          <w:sz w:val="28"/>
          <w:szCs w:val="28"/>
        </w:rPr>
        <w:t xml:space="preserve"> </w:t>
      </w:r>
      <w:r w:rsidRPr="00615FC6">
        <w:rPr>
          <w:b/>
          <w:sz w:val="28"/>
          <w:szCs w:val="28"/>
        </w:rPr>
        <w:t>r. o działalności pożytku publi</w:t>
      </w:r>
      <w:r w:rsidR="00161FEF" w:rsidRPr="00615FC6">
        <w:rPr>
          <w:b/>
          <w:sz w:val="28"/>
          <w:szCs w:val="28"/>
        </w:rPr>
        <w:t>cznego i o wolontariacie, na 202</w:t>
      </w:r>
      <w:r w:rsidR="00D601BC">
        <w:rPr>
          <w:b/>
          <w:sz w:val="28"/>
          <w:szCs w:val="28"/>
        </w:rPr>
        <w:t xml:space="preserve">3 </w:t>
      </w:r>
      <w:r w:rsidRPr="00615FC6">
        <w:rPr>
          <w:b/>
          <w:sz w:val="28"/>
          <w:szCs w:val="28"/>
        </w:rPr>
        <w:t>rok</w:t>
      </w:r>
      <w:r w:rsidR="00452145" w:rsidRPr="00615FC6">
        <w:rPr>
          <w:b/>
          <w:sz w:val="28"/>
          <w:szCs w:val="28"/>
        </w:rPr>
        <w:t>”</w:t>
      </w:r>
      <w:r w:rsidRPr="00615FC6">
        <w:rPr>
          <w:b/>
          <w:sz w:val="28"/>
          <w:szCs w:val="28"/>
        </w:rPr>
        <w:t>, z</w:t>
      </w:r>
      <w:r w:rsidR="00775D17" w:rsidRPr="00615FC6">
        <w:rPr>
          <w:b/>
          <w:sz w:val="28"/>
          <w:szCs w:val="28"/>
        </w:rPr>
        <w:t xml:space="preserve">aprasza </w:t>
      </w:r>
      <w:r w:rsidR="00B62883" w:rsidRPr="00615FC6">
        <w:rPr>
          <w:b/>
          <w:sz w:val="28"/>
          <w:szCs w:val="28"/>
        </w:rPr>
        <w:t xml:space="preserve">              </w:t>
      </w:r>
      <w:r w:rsidR="006B0E5B" w:rsidRPr="00615FC6">
        <w:rPr>
          <w:b/>
          <w:sz w:val="28"/>
          <w:szCs w:val="28"/>
        </w:rPr>
        <w:t>do zgłaszania kandydatur na członka komisji konkursowej.</w:t>
      </w:r>
    </w:p>
    <w:p w14:paraId="5091D71E" w14:textId="0EC7F9C1" w:rsidR="006B0E5B" w:rsidRPr="00615FC6" w:rsidRDefault="006B0E5B" w:rsidP="006B0E5B">
      <w:pPr>
        <w:spacing w:after="0" w:line="240" w:lineRule="auto"/>
        <w:ind w:firstLine="708"/>
        <w:jc w:val="both"/>
        <w:rPr>
          <w:b/>
          <w:sz w:val="28"/>
          <w:szCs w:val="28"/>
        </w:rPr>
      </w:pPr>
      <w:r w:rsidRPr="00615FC6">
        <w:rPr>
          <w:sz w:val="28"/>
          <w:szCs w:val="28"/>
        </w:rPr>
        <w:t xml:space="preserve">Kandydatem na członka komisji konkursowej może zostać każdy przedstawiciel organizacji pozarządowej mającej siedzibę na terenie Gminy Jednorożec lub działającej na rzecz jego mieszkańców, pod warunkiem,                                    </w:t>
      </w:r>
      <w:r w:rsidRPr="00F84D01">
        <w:rPr>
          <w:sz w:val="28"/>
          <w:szCs w:val="28"/>
        </w:rPr>
        <w:t>że organizacja którą reprezentuje, nie bierze udziału w konkursie ofert                                           na re</w:t>
      </w:r>
      <w:r w:rsidR="00161FEF" w:rsidRPr="00F84D01">
        <w:rPr>
          <w:sz w:val="28"/>
          <w:szCs w:val="28"/>
        </w:rPr>
        <w:t>alizacje zadań publicznych w 202</w:t>
      </w:r>
      <w:r w:rsidR="00F84D01" w:rsidRPr="00F84D01">
        <w:rPr>
          <w:sz w:val="28"/>
          <w:szCs w:val="28"/>
        </w:rPr>
        <w:t xml:space="preserve">3 </w:t>
      </w:r>
      <w:r w:rsidRPr="00F84D01">
        <w:rPr>
          <w:sz w:val="28"/>
          <w:szCs w:val="28"/>
        </w:rPr>
        <w:t>r.</w:t>
      </w:r>
    </w:p>
    <w:p w14:paraId="05F67BC2" w14:textId="2C5A6F07" w:rsidR="00A5735D" w:rsidRPr="00615FC6" w:rsidRDefault="00A5735D" w:rsidP="006B0E5B">
      <w:pPr>
        <w:spacing w:after="0" w:line="240" w:lineRule="auto"/>
        <w:ind w:firstLine="708"/>
        <w:jc w:val="both"/>
        <w:rPr>
          <w:sz w:val="28"/>
          <w:szCs w:val="28"/>
        </w:rPr>
      </w:pPr>
      <w:r w:rsidRPr="00615FC6">
        <w:rPr>
          <w:sz w:val="28"/>
          <w:szCs w:val="28"/>
        </w:rPr>
        <w:t>Zgłoszenie powinno zawierać imię i nazwisko kandydata, nazwę, adres oraz charakterystykę organizacji którą reprezentuję. Zgłoszenie k</w:t>
      </w:r>
      <w:r w:rsidR="00F84D01">
        <w:rPr>
          <w:sz w:val="28"/>
          <w:szCs w:val="28"/>
        </w:rPr>
        <w:t>andydatów następuje</w:t>
      </w:r>
      <w:r w:rsidRPr="00615FC6">
        <w:rPr>
          <w:sz w:val="28"/>
          <w:szCs w:val="28"/>
        </w:rPr>
        <w:t xml:space="preserve"> w terminie 7 dni od ukazania się niniejszego komunikatu na stronie internetowej Gminy oraz na tablicy ogłoszeń Urzędu Gminy Jednorożec.</w:t>
      </w:r>
    </w:p>
    <w:p w14:paraId="5BF67D7E" w14:textId="77777777" w:rsidR="006B0E5B" w:rsidRPr="00615FC6" w:rsidRDefault="006B0E5B" w:rsidP="006B0E5B">
      <w:pPr>
        <w:spacing w:after="0" w:line="240" w:lineRule="auto"/>
        <w:ind w:firstLine="708"/>
        <w:jc w:val="both"/>
        <w:rPr>
          <w:sz w:val="28"/>
          <w:szCs w:val="28"/>
        </w:rPr>
      </w:pPr>
      <w:r w:rsidRPr="00615FC6">
        <w:rPr>
          <w:sz w:val="28"/>
          <w:szCs w:val="28"/>
        </w:rPr>
        <w:t>Przedstawicieli organizacji pozarządowych wybiera Wójt spośród zgłoszonych kandydatur.</w:t>
      </w:r>
      <w:r w:rsidR="00A5735D" w:rsidRPr="00615FC6">
        <w:rPr>
          <w:sz w:val="28"/>
          <w:szCs w:val="28"/>
        </w:rPr>
        <w:t xml:space="preserve"> </w:t>
      </w:r>
    </w:p>
    <w:p w14:paraId="1A393792" w14:textId="77777777" w:rsidR="003566CB" w:rsidRPr="00615FC6" w:rsidRDefault="003566CB" w:rsidP="006B0E5B">
      <w:pPr>
        <w:spacing w:after="0" w:line="240" w:lineRule="auto"/>
        <w:rPr>
          <w:sz w:val="28"/>
          <w:szCs w:val="28"/>
        </w:rPr>
      </w:pPr>
    </w:p>
    <w:p w14:paraId="2015ABFD" w14:textId="77777777" w:rsidR="00AF6081" w:rsidRPr="00615FC6" w:rsidRDefault="00AF6081" w:rsidP="006B0E5B">
      <w:pPr>
        <w:spacing w:after="0" w:line="240" w:lineRule="auto"/>
        <w:rPr>
          <w:sz w:val="28"/>
          <w:szCs w:val="28"/>
        </w:rPr>
      </w:pPr>
    </w:p>
    <w:p w14:paraId="7A73DB7A" w14:textId="068013EE" w:rsidR="00AF6081" w:rsidRPr="00615FC6" w:rsidRDefault="00AF6081" w:rsidP="006B0E5B">
      <w:pPr>
        <w:spacing w:after="0" w:line="240" w:lineRule="auto"/>
        <w:rPr>
          <w:sz w:val="28"/>
          <w:szCs w:val="28"/>
        </w:rPr>
      </w:pPr>
    </w:p>
    <w:p w14:paraId="7A894289" w14:textId="5A890B00" w:rsidR="003B5AF0" w:rsidRPr="00615FC6" w:rsidRDefault="003B5AF0" w:rsidP="006B0E5B">
      <w:pPr>
        <w:spacing w:after="0" w:line="240" w:lineRule="auto"/>
        <w:rPr>
          <w:sz w:val="28"/>
          <w:szCs w:val="28"/>
        </w:rPr>
      </w:pPr>
    </w:p>
    <w:p w14:paraId="5677D278" w14:textId="77777777" w:rsidR="003B5AF0" w:rsidRPr="00615FC6" w:rsidRDefault="003B5AF0" w:rsidP="006B0E5B">
      <w:pPr>
        <w:spacing w:after="0" w:line="240" w:lineRule="auto"/>
        <w:rPr>
          <w:sz w:val="28"/>
          <w:szCs w:val="28"/>
        </w:rPr>
      </w:pPr>
    </w:p>
    <w:p w14:paraId="39C3A0F6" w14:textId="2102CD9E" w:rsidR="003B5AF0" w:rsidRPr="00615FC6" w:rsidRDefault="003B5AF0" w:rsidP="003B5AF0">
      <w:pPr>
        <w:spacing w:after="0" w:line="240" w:lineRule="auto"/>
        <w:jc w:val="right"/>
        <w:rPr>
          <w:sz w:val="28"/>
          <w:szCs w:val="28"/>
        </w:rPr>
      </w:pPr>
    </w:p>
    <w:p w14:paraId="0396EE7C" w14:textId="6879A441" w:rsidR="003B5AF0" w:rsidRPr="00615FC6" w:rsidRDefault="003B5AF0" w:rsidP="003B5AF0">
      <w:pPr>
        <w:spacing w:after="0" w:line="240" w:lineRule="auto"/>
        <w:jc w:val="right"/>
        <w:rPr>
          <w:sz w:val="28"/>
          <w:szCs w:val="28"/>
        </w:rPr>
      </w:pPr>
      <w:r w:rsidRPr="00615FC6">
        <w:rPr>
          <w:sz w:val="28"/>
          <w:szCs w:val="28"/>
        </w:rPr>
        <w:t xml:space="preserve">Wójt Gminy Jednorożec </w:t>
      </w:r>
    </w:p>
    <w:p w14:paraId="1D9F3C8A" w14:textId="444307A5" w:rsidR="003B5AF0" w:rsidRPr="00615FC6" w:rsidRDefault="003B5AF0" w:rsidP="003B5AF0">
      <w:pPr>
        <w:spacing w:after="0" w:line="240" w:lineRule="auto"/>
        <w:jc w:val="right"/>
        <w:rPr>
          <w:sz w:val="28"/>
          <w:szCs w:val="28"/>
        </w:rPr>
      </w:pPr>
      <w:r w:rsidRPr="00615FC6">
        <w:rPr>
          <w:sz w:val="28"/>
          <w:szCs w:val="28"/>
        </w:rPr>
        <w:t>Krzysztof Andrzej Iwulski</w:t>
      </w:r>
    </w:p>
    <w:p w14:paraId="49B7DDF7" w14:textId="77777777" w:rsidR="00AF6081" w:rsidRPr="00A65DE5" w:rsidRDefault="005105F1" w:rsidP="003B5AF0">
      <w:pPr>
        <w:spacing w:after="0" w:line="240" w:lineRule="auto"/>
        <w:jc w:val="right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</w:t>
      </w:r>
    </w:p>
    <w:sectPr w:rsidR="00AF6081" w:rsidRPr="00A65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B00"/>
    <w:rsid w:val="00161FEF"/>
    <w:rsid w:val="00171BBF"/>
    <w:rsid w:val="00235141"/>
    <w:rsid w:val="002945DC"/>
    <w:rsid w:val="002B55EC"/>
    <w:rsid w:val="00311682"/>
    <w:rsid w:val="003566CB"/>
    <w:rsid w:val="003B5AF0"/>
    <w:rsid w:val="003C5817"/>
    <w:rsid w:val="00452145"/>
    <w:rsid w:val="00502B9A"/>
    <w:rsid w:val="005105F1"/>
    <w:rsid w:val="005828B0"/>
    <w:rsid w:val="00615FC6"/>
    <w:rsid w:val="00694880"/>
    <w:rsid w:val="006B0E5B"/>
    <w:rsid w:val="00775D17"/>
    <w:rsid w:val="007B3D1F"/>
    <w:rsid w:val="007F6A9E"/>
    <w:rsid w:val="008C4B00"/>
    <w:rsid w:val="008F7956"/>
    <w:rsid w:val="00A36D2F"/>
    <w:rsid w:val="00A5735D"/>
    <w:rsid w:val="00A65DE5"/>
    <w:rsid w:val="00AF6081"/>
    <w:rsid w:val="00B62883"/>
    <w:rsid w:val="00C51546"/>
    <w:rsid w:val="00CE6BE6"/>
    <w:rsid w:val="00D601BC"/>
    <w:rsid w:val="00D80F6D"/>
    <w:rsid w:val="00ED5913"/>
    <w:rsid w:val="00F84D01"/>
    <w:rsid w:val="00FE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F258D"/>
  <w15:chartTrackingRefBased/>
  <w15:docId w15:val="{CF0C1E9B-12F5-42DA-832E-520CEC2F4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2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bibliotekaJednorozec</dc:creator>
  <cp:keywords/>
  <dc:description/>
  <cp:lastModifiedBy>Marcin Jesionek</cp:lastModifiedBy>
  <cp:revision>2</cp:revision>
  <cp:lastPrinted>2022-01-13T10:11:00Z</cp:lastPrinted>
  <dcterms:created xsi:type="dcterms:W3CDTF">2023-01-10T08:46:00Z</dcterms:created>
  <dcterms:modified xsi:type="dcterms:W3CDTF">2023-01-10T08:46:00Z</dcterms:modified>
</cp:coreProperties>
</file>